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E9" w:rsidRDefault="00DA4AC2" w:rsidP="00E932B4">
      <w:bookmarkStart w:id="0" w:name="_GoBack"/>
      <w:bookmarkEnd w:id="0"/>
      <w:r>
        <w:t>Gita Sadeh – Shariat</w:t>
      </w:r>
      <w:r w:rsidR="00DD70E9">
        <w:t xml:space="preserve"> is a first grade teacher at Iran Cultural &amp; Educational Center in Maryland. She has received a certificate in Child Education from Ministry of Education in Abadan</w:t>
      </w:r>
      <w:r w:rsidR="00DD61DB">
        <w:t>, Iran</w:t>
      </w:r>
      <w:r w:rsidR="00DD70E9">
        <w:t xml:space="preserve"> and B.A in English Language and Translation from Allameh Tabatabaei University in Tehran. Gita has also received a certificate</w:t>
      </w:r>
      <w:r w:rsidR="001D78C1">
        <w:t xml:space="preserve"> from Georgetown University for the English for Heritage Language Speakers program.</w:t>
      </w:r>
    </w:p>
    <w:p w:rsidR="001D78C1" w:rsidRDefault="001D78C1" w:rsidP="001D78C1">
      <w:r>
        <w:t xml:space="preserve">Gita has </w:t>
      </w:r>
      <w:r w:rsidR="00D450B5">
        <w:t>participated</w:t>
      </w:r>
      <w:r>
        <w:t xml:space="preserve"> in annual Startalk summer courses for teachers in Foreign Languages at New York University, George Washington University, and Nova Community College. She has been teaching both Farsi and English Languages for the past 43 years in various institutions in Iran and the United Satates.</w:t>
      </w:r>
    </w:p>
    <w:p w:rsidR="00DD70E9" w:rsidRDefault="00DD70E9" w:rsidP="00E932B4"/>
    <w:p w:rsidR="00E932B4" w:rsidRDefault="00E932B4" w:rsidP="00DA4AC2"/>
    <w:sectPr w:rsidR="00E93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C2"/>
    <w:rsid w:val="001D78C1"/>
    <w:rsid w:val="001F5E46"/>
    <w:rsid w:val="006A359B"/>
    <w:rsid w:val="007F20F0"/>
    <w:rsid w:val="00D450B5"/>
    <w:rsid w:val="00DA4AC2"/>
    <w:rsid w:val="00DD61DB"/>
    <w:rsid w:val="00DD70E9"/>
    <w:rsid w:val="00E93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2</cp:revision>
  <dcterms:created xsi:type="dcterms:W3CDTF">2018-09-12T00:12:00Z</dcterms:created>
  <dcterms:modified xsi:type="dcterms:W3CDTF">2018-09-12T00:12:00Z</dcterms:modified>
</cp:coreProperties>
</file>